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B045FF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B226FE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Pr="00F55CD2">
        <w:rPr>
          <w:b/>
        </w:rPr>
        <w:t>1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5CD2" w:rsidRPr="00F55CD2" w:rsidRDefault="00F55CD2" w:rsidP="00227092">
      <w:pPr>
        <w:pStyle w:val="a4"/>
        <w:spacing w:line="276" w:lineRule="auto"/>
        <w:rPr>
          <w:b/>
        </w:rPr>
      </w:pPr>
      <w:r w:rsidRPr="00F55CD2">
        <w:rPr>
          <w:b/>
        </w:rPr>
        <w:t>О рассмотрении заявлени</w:t>
      </w:r>
      <w:r>
        <w:rPr>
          <w:b/>
        </w:rPr>
        <w:t>я</w:t>
      </w:r>
      <w:r w:rsidRPr="00F55CD2">
        <w:rPr>
          <w:b/>
        </w:rPr>
        <w:t xml:space="preserve"> генерального директор</w:t>
      </w:r>
      <w:proofErr w:type="gramStart"/>
      <w:r w:rsidRPr="00F55CD2">
        <w:rPr>
          <w:b/>
        </w:rPr>
        <w:t>а  ООО</w:t>
      </w:r>
      <w:proofErr w:type="gramEnd"/>
      <w:r w:rsidRPr="00F55CD2">
        <w:rPr>
          <w:b/>
        </w:rPr>
        <w:t xml:space="preserve"> «</w:t>
      </w:r>
      <w:r w:rsidRPr="00F55CD2">
        <w:rPr>
          <w:b/>
          <w:lang w:val="en-US"/>
        </w:rPr>
        <w:t>ASENA</w:t>
      </w:r>
      <w:r w:rsidRPr="00F55CD2">
        <w:rPr>
          <w:b/>
        </w:rPr>
        <w:t>-</w:t>
      </w:r>
      <w:r w:rsidRPr="00F55CD2">
        <w:rPr>
          <w:b/>
          <w:lang w:val="en-US"/>
        </w:rPr>
        <w:t>TEXTIL</w:t>
      </w:r>
      <w:r>
        <w:rPr>
          <w:b/>
        </w:rPr>
        <w:t>»</w:t>
      </w: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912A02" w:rsidP="00B226FE">
      <w:pPr>
        <w:ind w:firstLine="708"/>
        <w:jc w:val="both"/>
      </w:pPr>
      <w:proofErr w:type="gramStart"/>
      <w:r w:rsidRPr="00F55CD2">
        <w:t xml:space="preserve">Рассмотрев </w:t>
      </w:r>
      <w:r w:rsidRPr="00F55CD2">
        <w:rPr>
          <w:bCs/>
        </w:rPr>
        <w:t xml:space="preserve">заявление </w:t>
      </w:r>
      <w:r w:rsidR="002F19F3">
        <w:rPr>
          <w:bCs/>
        </w:rPr>
        <w:t>генерального директора</w:t>
      </w:r>
      <w:r w:rsidRPr="00F55CD2">
        <w:rPr>
          <w:bCs/>
        </w:rPr>
        <w:t xml:space="preserve">  </w:t>
      </w:r>
      <w:r w:rsidR="00F55CD2" w:rsidRPr="00F55CD2">
        <w:t>ООО «</w:t>
      </w:r>
      <w:r w:rsidR="00F55CD2" w:rsidRPr="00F55CD2">
        <w:rPr>
          <w:lang w:val="en-US"/>
        </w:rPr>
        <w:t>ASENA</w:t>
      </w:r>
      <w:r w:rsidR="00F55CD2" w:rsidRPr="00F55CD2">
        <w:t>-</w:t>
      </w:r>
      <w:r w:rsidR="00F55CD2" w:rsidRPr="00F55CD2">
        <w:rPr>
          <w:lang w:val="en-US"/>
        </w:rPr>
        <w:t>TEXTIL</w:t>
      </w:r>
      <w:r w:rsidR="00F55CD2" w:rsidRPr="00F55CD2">
        <w:t>»</w:t>
      </w:r>
      <w:r w:rsidRPr="00F55CD2">
        <w:rPr>
          <w:bCs/>
        </w:rPr>
        <w:t xml:space="preserve"> </w:t>
      </w:r>
      <w:r w:rsidR="002F19F3">
        <w:rPr>
          <w:bCs/>
        </w:rPr>
        <w:t xml:space="preserve">- г-жи Леон Т.Г. </w:t>
      </w:r>
      <w:r w:rsidRPr="00F55CD2">
        <w:rPr>
          <w:bCs/>
        </w:rPr>
        <w:t>о сдаче в аренду</w:t>
      </w:r>
      <w:r>
        <w:rPr>
          <w:bCs/>
        </w:rPr>
        <w:t xml:space="preserve"> земельного участка </w:t>
      </w:r>
      <w:r w:rsidR="00F55CD2">
        <w:rPr>
          <w:bCs/>
        </w:rPr>
        <w:t xml:space="preserve">общей </w:t>
      </w:r>
      <w:r>
        <w:rPr>
          <w:bCs/>
        </w:rPr>
        <w:t>площадью 10 га, расположенного при выезде из Чадыр-Лунги</w:t>
      </w:r>
      <w:r w:rsidR="003A1A2F">
        <w:rPr>
          <w:bCs/>
        </w:rPr>
        <w:t xml:space="preserve"> в сторону Кишинёва,</w:t>
      </w:r>
      <w:r>
        <w:rPr>
          <w:bCs/>
        </w:rPr>
        <w:t xml:space="preserve"> для строительства швейной фабрики</w:t>
      </w:r>
      <w:r w:rsidR="006D0723">
        <w:rPr>
          <w:bCs/>
        </w:rPr>
        <w:t xml:space="preserve">, </w:t>
      </w:r>
      <w:r w:rsidR="003A1A2F">
        <w:rPr>
          <w:bCs/>
        </w:rPr>
        <w:t>учитывая, что в том направлении существуют</w:t>
      </w:r>
      <w:r w:rsidR="0023198A" w:rsidRPr="0023198A">
        <w:rPr>
          <w:bCs/>
        </w:rPr>
        <w:t xml:space="preserve"> </w:t>
      </w:r>
      <w:r w:rsidR="0023198A">
        <w:rPr>
          <w:bCs/>
        </w:rPr>
        <w:t xml:space="preserve">сельскохозяйственные земли и </w:t>
      </w:r>
      <w:r w:rsidR="003A1A2F">
        <w:rPr>
          <w:bCs/>
        </w:rPr>
        <w:t>земельные участки, категории назначений которых не позволяю</w:t>
      </w:r>
      <w:r w:rsidR="0023198A">
        <w:rPr>
          <w:bCs/>
        </w:rPr>
        <w:t>т осуществление застроек, кроме строительства спортивного комплекса, а так же</w:t>
      </w:r>
      <w:r w:rsidR="00D97BBC">
        <w:rPr>
          <w:bCs/>
        </w:rPr>
        <w:t xml:space="preserve">, учитывая </w:t>
      </w:r>
      <w:r w:rsidR="00A8431E">
        <w:rPr>
          <w:bCs/>
        </w:rPr>
        <w:t>обращение</w:t>
      </w:r>
      <w:r w:rsidR="00D97BBC">
        <w:rPr>
          <w:bCs/>
        </w:rPr>
        <w:t xml:space="preserve"> </w:t>
      </w:r>
      <w:r w:rsidR="00A8431E">
        <w:rPr>
          <w:bCs/>
        </w:rPr>
        <w:t>населения</w:t>
      </w:r>
      <w:proofErr w:type="gramEnd"/>
      <w:r w:rsidR="00A8431E">
        <w:rPr>
          <w:bCs/>
        </w:rPr>
        <w:t xml:space="preserve">, </w:t>
      </w:r>
      <w:proofErr w:type="gramStart"/>
      <w:r w:rsidR="00A8431E">
        <w:rPr>
          <w:bCs/>
        </w:rPr>
        <w:t>озвученно</w:t>
      </w:r>
      <w:r w:rsidR="00D97BBC">
        <w:rPr>
          <w:bCs/>
        </w:rPr>
        <w:t>е на публичных консультациях</w:t>
      </w:r>
      <w:r w:rsidR="00A8431E">
        <w:rPr>
          <w:bCs/>
        </w:rPr>
        <w:t xml:space="preserve"> </w:t>
      </w:r>
      <w:r w:rsidR="002F19F3">
        <w:rPr>
          <w:bCs/>
        </w:rPr>
        <w:t>31.03.2018г. об</w:t>
      </w:r>
      <w:r w:rsidR="0023198A">
        <w:rPr>
          <w:bCs/>
        </w:rPr>
        <w:t xml:space="preserve"> </w:t>
      </w:r>
      <w:r w:rsidR="002F19F3">
        <w:rPr>
          <w:bCs/>
        </w:rPr>
        <w:t>острой</w:t>
      </w:r>
      <w:r w:rsidR="0023198A">
        <w:rPr>
          <w:bCs/>
        </w:rPr>
        <w:t xml:space="preserve"> </w:t>
      </w:r>
      <w:r w:rsidR="002F19F3">
        <w:rPr>
          <w:bCs/>
        </w:rPr>
        <w:t>необходимости</w:t>
      </w:r>
      <w:r w:rsidR="0023198A">
        <w:rPr>
          <w:bCs/>
        </w:rPr>
        <w:t xml:space="preserve"> открытия</w:t>
      </w:r>
      <w:r w:rsidR="002F19F3">
        <w:rPr>
          <w:bCs/>
        </w:rPr>
        <w:t xml:space="preserve"> дополнительных</w:t>
      </w:r>
      <w:r w:rsidR="0023198A">
        <w:rPr>
          <w:bCs/>
        </w:rPr>
        <w:t xml:space="preserve"> рабочих мест</w:t>
      </w:r>
      <w:r w:rsidR="002F19F3">
        <w:rPr>
          <w:bCs/>
        </w:rPr>
        <w:t xml:space="preserve"> и создания нормальных условий труда</w:t>
      </w:r>
      <w:r w:rsidR="0023198A">
        <w:rPr>
          <w:bCs/>
        </w:rPr>
        <w:t xml:space="preserve">, что </w:t>
      </w:r>
      <w:r w:rsidR="00DF2DFC">
        <w:rPr>
          <w:bCs/>
        </w:rPr>
        <w:t xml:space="preserve">является </w:t>
      </w:r>
      <w:r w:rsidR="00D97BBC">
        <w:rPr>
          <w:bCs/>
        </w:rPr>
        <w:t>одним из факторов</w:t>
      </w:r>
      <w:r w:rsidR="00DF2DFC">
        <w:rPr>
          <w:bCs/>
        </w:rPr>
        <w:t xml:space="preserve"> развития не только местной,</w:t>
      </w:r>
      <w:r w:rsidR="00DF2DFC" w:rsidRPr="00DF2DFC">
        <w:rPr>
          <w:bCs/>
        </w:rPr>
        <w:t xml:space="preserve"> </w:t>
      </w:r>
      <w:r w:rsidR="00DF2DFC">
        <w:rPr>
          <w:bCs/>
        </w:rPr>
        <w:t xml:space="preserve">но и региональной экономики, </w:t>
      </w:r>
      <w:r w:rsidR="006D0723" w:rsidRPr="002935F7">
        <w:t xml:space="preserve">в соответствии </w:t>
      </w:r>
      <w:r w:rsidR="006D0723">
        <w:t>с</w:t>
      </w:r>
      <w:r w:rsidR="002F19F3">
        <w:t xml:space="preserve"> ч.1, п.</w:t>
      </w:r>
      <w:r w:rsidR="002F19F3">
        <w:rPr>
          <w:lang w:val="en-US"/>
        </w:rPr>
        <w:t>b</w:t>
      </w:r>
      <w:r w:rsidR="002F19F3" w:rsidRPr="002F19F3">
        <w:t xml:space="preserve"> </w:t>
      </w:r>
      <w:r w:rsidR="002F19F3">
        <w:t xml:space="preserve">ч.2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  <w:proofErr w:type="gramEnd"/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035605" w:rsidRPr="00227092" w:rsidRDefault="00B045FF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Отложить рассмотрение заявления </w:t>
      </w:r>
      <w:r>
        <w:rPr>
          <w:bCs/>
        </w:rPr>
        <w:t>генерального директор</w:t>
      </w:r>
      <w:proofErr w:type="gramStart"/>
      <w:r>
        <w:rPr>
          <w:bCs/>
        </w:rPr>
        <w:t>а</w:t>
      </w:r>
      <w:r w:rsidRPr="00F55CD2">
        <w:rPr>
          <w:bCs/>
        </w:rPr>
        <w:t xml:space="preserve">  </w:t>
      </w:r>
      <w:r w:rsidRPr="00F55CD2">
        <w:t>ООО</w:t>
      </w:r>
      <w:proofErr w:type="gramEnd"/>
      <w:r w:rsidRPr="00F55CD2">
        <w:t xml:space="preserve"> «</w:t>
      </w:r>
      <w:r w:rsidRPr="00F55CD2">
        <w:rPr>
          <w:lang w:val="en-US"/>
        </w:rPr>
        <w:t>ASENA</w:t>
      </w:r>
      <w:r w:rsidRPr="00F55CD2">
        <w:t>-</w:t>
      </w:r>
      <w:r w:rsidRPr="00F55CD2">
        <w:rPr>
          <w:lang w:val="en-US"/>
        </w:rPr>
        <w:t>TEXTIL</w:t>
      </w:r>
      <w:r w:rsidRPr="00F55CD2">
        <w:t>»</w:t>
      </w:r>
      <w:r>
        <w:t xml:space="preserve"> о</w:t>
      </w:r>
      <w:r w:rsidR="00035605" w:rsidRPr="00F55CD2">
        <w:rPr>
          <w:bCs/>
        </w:rPr>
        <w:t xml:space="preserve"> сдаче в аренду</w:t>
      </w:r>
      <w:r w:rsidR="00035605">
        <w:rPr>
          <w:bCs/>
        </w:rPr>
        <w:t xml:space="preserve"> земельного участка общей площадью 10 га, расположенного при выезде из Чадыр-Лунги в сторону Кишинёва, для строительства швейной фабрики.</w:t>
      </w:r>
    </w:p>
    <w:p w:rsidR="00227092" w:rsidRPr="00707C90" w:rsidRDefault="00227092" w:rsidP="00227092">
      <w:pPr>
        <w:spacing w:line="276" w:lineRule="auto"/>
        <w:jc w:val="both"/>
        <w:rPr>
          <w:sz w:val="16"/>
          <w:szCs w:val="16"/>
        </w:rPr>
      </w:pPr>
    </w:p>
    <w:p w:rsidR="00B226FE" w:rsidRDefault="007634FE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>Примэрии мун.Чадыр-Лунга</w:t>
      </w:r>
      <w:r w:rsidR="00B226FE">
        <w:t>:</w:t>
      </w:r>
    </w:p>
    <w:p w:rsidR="00035605" w:rsidRDefault="00B226FE" w:rsidP="00B226FE">
      <w:pPr>
        <w:pStyle w:val="a5"/>
        <w:numPr>
          <w:ilvl w:val="0"/>
          <w:numId w:val="6"/>
        </w:numPr>
        <w:spacing w:line="276" w:lineRule="auto"/>
        <w:jc w:val="both"/>
      </w:pPr>
      <w:r>
        <w:t>О</w:t>
      </w:r>
      <w:r w:rsidR="00035605">
        <w:t xml:space="preserve">братиться в Парламент и Правительство Республики Молдова </w:t>
      </w:r>
      <w:r w:rsidR="00E41877">
        <w:t xml:space="preserve">о внесении изменений </w:t>
      </w:r>
      <w:r w:rsidR="007302E9">
        <w:t xml:space="preserve">в Закон </w:t>
      </w:r>
      <w:r w:rsidR="009A641D">
        <w:t xml:space="preserve">Парламента </w:t>
      </w:r>
      <w:r w:rsidR="007302E9">
        <w:t>РМ № 46 от 22.03.20</w:t>
      </w:r>
      <w:r w:rsidR="007634FE">
        <w:t>13</w:t>
      </w:r>
      <w:r w:rsidR="00FC2B63">
        <w:t xml:space="preserve">г. и </w:t>
      </w:r>
      <w:r w:rsidR="00E41877">
        <w:t>в пункт 1 Постановления Правительства</w:t>
      </w:r>
      <w:r w:rsidR="00FC2B63">
        <w:t xml:space="preserve"> РМ</w:t>
      </w:r>
      <w:r w:rsidR="00E41877">
        <w:t xml:space="preserve"> №266 от 17 апреля 2013 года (с последующими изменениями и дополнениями)</w:t>
      </w:r>
      <w:r w:rsidR="00647AB9">
        <w:t>,</w:t>
      </w:r>
      <w:r w:rsidR="00E41877">
        <w:t xml:space="preserve"> дополнив словами:</w:t>
      </w:r>
    </w:p>
    <w:p w:rsidR="00E41877" w:rsidRDefault="00E41877" w:rsidP="00B226FE">
      <w:pPr>
        <w:spacing w:line="276" w:lineRule="auto"/>
        <w:ind w:firstLine="708"/>
        <w:jc w:val="both"/>
      </w:pPr>
      <w:r>
        <w:t>«</w:t>
      </w:r>
      <w:r w:rsidR="007302E9">
        <w:t>и</w:t>
      </w:r>
      <w:r w:rsidR="00FC2B63">
        <w:t>/или</w:t>
      </w:r>
      <w:r w:rsidR="007302E9">
        <w:t xml:space="preserve"> объектов, имеющих социально-экономическое значение».</w:t>
      </w:r>
    </w:p>
    <w:p w:rsidR="006941D1" w:rsidRPr="00647AB9" w:rsidRDefault="00E249DD" w:rsidP="00B226FE">
      <w:pPr>
        <w:pStyle w:val="a5"/>
        <w:numPr>
          <w:ilvl w:val="0"/>
          <w:numId w:val="6"/>
        </w:numPr>
        <w:spacing w:line="276" w:lineRule="auto"/>
        <w:jc w:val="both"/>
      </w:pPr>
      <w:r w:rsidRPr="00647AB9">
        <w:t xml:space="preserve">Просить </w:t>
      </w:r>
      <w:r w:rsidR="00D84B68" w:rsidRPr="00647AB9">
        <w:t xml:space="preserve">Народное Собрание и Исполнительный Комитет </w:t>
      </w:r>
      <w:proofErr w:type="spellStart"/>
      <w:r w:rsidR="00D84B68" w:rsidRPr="00647AB9">
        <w:t>Гагаузии</w:t>
      </w:r>
      <w:proofErr w:type="spellEnd"/>
      <w:r w:rsidR="00D84B68" w:rsidRPr="00647AB9">
        <w:t xml:space="preserve"> ходатайствовать перед Парламентом и Правительством Республики Молдова о внесении </w:t>
      </w:r>
      <w:r w:rsidR="00647AB9" w:rsidRPr="00647AB9">
        <w:t xml:space="preserve">дополнений </w:t>
      </w:r>
      <w:proofErr w:type="gramStart"/>
      <w:r w:rsidR="00647AB9" w:rsidRPr="00647AB9">
        <w:t>согласно пункта</w:t>
      </w:r>
      <w:proofErr w:type="gramEnd"/>
      <w:r w:rsidR="00647AB9" w:rsidRPr="00647AB9">
        <w:t xml:space="preserve"> 2 настоящего решения</w:t>
      </w:r>
      <w:r w:rsidR="006941D1" w:rsidRPr="00647AB9">
        <w:t>.</w:t>
      </w:r>
    </w:p>
    <w:p w:rsidR="00227092" w:rsidRPr="00647AB9" w:rsidRDefault="00227092" w:rsidP="00227092">
      <w:pPr>
        <w:spacing w:line="276" w:lineRule="auto"/>
        <w:jc w:val="both"/>
        <w:rPr>
          <w:sz w:val="16"/>
          <w:szCs w:val="16"/>
        </w:rPr>
      </w:pPr>
    </w:p>
    <w:p w:rsidR="006D0723" w:rsidRDefault="006D0723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примара м</w:t>
      </w:r>
      <w:r w:rsidR="00326BB2">
        <w:t>ун</w:t>
      </w:r>
      <w:r w:rsidRPr="004217EE">
        <w:t>.Чадыр-</w:t>
      </w:r>
      <w:r>
        <w:t>Лунга – Топал А.А.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Pr="0027678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9A641D" w:rsidP="00707C90">
      <w:pPr>
        <w:pStyle w:val="Standard"/>
        <w:spacing w:line="360" w:lineRule="auto"/>
        <w:ind w:firstLine="708"/>
      </w:pPr>
      <w:r>
        <w:t>Заместитель председателя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 xml:space="preserve">Сергей </w:t>
      </w:r>
      <w:proofErr w:type="spellStart"/>
      <w:r>
        <w:t>Бузаджи</w:t>
      </w:r>
      <w:proofErr w:type="spellEnd"/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B226FE">
        <w:tab/>
      </w:r>
      <w:bookmarkStart w:id="0" w:name="_GoBack"/>
      <w:bookmarkEnd w:id="0"/>
      <w:r w:rsidRPr="00A430D6">
        <w:t>Олеся  Чебанова</w:t>
      </w: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201AC8"/>
    <w:rsid w:val="00227092"/>
    <w:rsid w:val="0023198A"/>
    <w:rsid w:val="002F19F3"/>
    <w:rsid w:val="002F5174"/>
    <w:rsid w:val="003153CC"/>
    <w:rsid w:val="00326BB2"/>
    <w:rsid w:val="003A1A2F"/>
    <w:rsid w:val="004217EE"/>
    <w:rsid w:val="00647AB9"/>
    <w:rsid w:val="006941D1"/>
    <w:rsid w:val="006D0723"/>
    <w:rsid w:val="00707C90"/>
    <w:rsid w:val="007302E9"/>
    <w:rsid w:val="007634FE"/>
    <w:rsid w:val="00912A02"/>
    <w:rsid w:val="009A641D"/>
    <w:rsid w:val="009D422B"/>
    <w:rsid w:val="00A74EC4"/>
    <w:rsid w:val="00A8431E"/>
    <w:rsid w:val="00B045FF"/>
    <w:rsid w:val="00B226FE"/>
    <w:rsid w:val="00B40637"/>
    <w:rsid w:val="00BE13A0"/>
    <w:rsid w:val="00D84B68"/>
    <w:rsid w:val="00D97BBC"/>
    <w:rsid w:val="00DF2DFC"/>
    <w:rsid w:val="00E249DD"/>
    <w:rsid w:val="00E41877"/>
    <w:rsid w:val="00E50C34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2018-07-09T08:31:00Z</cp:lastPrinted>
  <dcterms:created xsi:type="dcterms:W3CDTF">2018-05-10T13:41:00Z</dcterms:created>
  <dcterms:modified xsi:type="dcterms:W3CDTF">2018-07-11T10:16:00Z</dcterms:modified>
</cp:coreProperties>
</file>